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94680C3" w14:textId="77777777" w:rsidR="00662011" w:rsidRDefault="00B349ED" w:rsidP="00C540ED">
      <w:pPr>
        <w:jc w:val="center"/>
      </w:pPr>
      <w:r>
        <w:rPr>
          <w:noProof/>
          <w:lang w:eastAsia="uk-UA"/>
        </w:rPr>
        <w:drawing>
          <wp:inline distT="0" distB="0" distL="0" distR="0" wp14:anchorId="759BBAE2" wp14:editId="725D584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6A5DC" w14:textId="77777777" w:rsidR="00662011" w:rsidRPr="00C540ED" w:rsidRDefault="00662011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14:paraId="6FD5CDC6" w14:textId="77777777" w:rsidR="00662011" w:rsidRPr="00C540ED" w:rsidRDefault="00662011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14:paraId="7844117F" w14:textId="77777777" w:rsidR="00662011" w:rsidRDefault="00662011" w:rsidP="00C540ED">
      <w:pPr>
        <w:pStyle w:val="4"/>
        <w:rPr>
          <w:sz w:val="32"/>
          <w:szCs w:val="32"/>
        </w:rPr>
      </w:pPr>
    </w:p>
    <w:p w14:paraId="66603CFB" w14:textId="5DE0B968" w:rsidR="00662011" w:rsidRDefault="006A1A40" w:rsidP="00A32957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</w:t>
      </w:r>
      <w:bookmarkStart w:id="0" w:name="_GoBack"/>
      <w:bookmarkEnd w:id="0"/>
      <w:r w:rsidR="00662011">
        <w:rPr>
          <w:sz w:val="32"/>
          <w:szCs w:val="32"/>
        </w:rPr>
        <w:t xml:space="preserve">Р І Ш Е Н </w:t>
      </w:r>
      <w:proofErr w:type="spellStart"/>
      <w:r w:rsidR="00662011">
        <w:rPr>
          <w:sz w:val="32"/>
          <w:szCs w:val="32"/>
        </w:rPr>
        <w:t>Н</w:t>
      </w:r>
      <w:proofErr w:type="spellEnd"/>
      <w:r w:rsidR="00662011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ПРОЄКТ</w:t>
      </w:r>
    </w:p>
    <w:p w14:paraId="15104F2A" w14:textId="77777777" w:rsidR="00662011" w:rsidRPr="00046A47" w:rsidRDefault="00662011" w:rsidP="00C540ED">
      <w:pPr>
        <w:rPr>
          <w:lang w:eastAsia="ru-RU"/>
        </w:rPr>
      </w:pPr>
    </w:p>
    <w:p w14:paraId="2DB9B9E7" w14:textId="77777777" w:rsidR="00662011" w:rsidRPr="00CC2091" w:rsidRDefault="00EF156F" w:rsidP="00C540E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F1583">
        <w:rPr>
          <w:sz w:val="28"/>
          <w:szCs w:val="28"/>
        </w:rPr>
        <w:t xml:space="preserve">  січ</w:t>
      </w:r>
      <w:r w:rsidR="00361EC1">
        <w:rPr>
          <w:sz w:val="28"/>
          <w:szCs w:val="28"/>
        </w:rPr>
        <w:t xml:space="preserve">ня </w:t>
      </w:r>
      <w:r w:rsidR="00DA5766">
        <w:rPr>
          <w:sz w:val="28"/>
          <w:szCs w:val="28"/>
        </w:rPr>
        <w:t>2026</w:t>
      </w:r>
      <w:r w:rsidR="00662011" w:rsidRPr="002E67B2">
        <w:rPr>
          <w:sz w:val="28"/>
          <w:szCs w:val="28"/>
        </w:rPr>
        <w:t xml:space="preserve"> року           </w:t>
      </w:r>
      <w:r w:rsidR="00662011">
        <w:rPr>
          <w:sz w:val="28"/>
          <w:szCs w:val="28"/>
        </w:rPr>
        <w:t xml:space="preserve">        </w:t>
      </w:r>
      <w:r w:rsidR="00662011" w:rsidRPr="002E67B2">
        <w:rPr>
          <w:sz w:val="28"/>
          <w:szCs w:val="28"/>
        </w:rPr>
        <w:t xml:space="preserve"> м. Нововолинськ   </w:t>
      </w:r>
      <w:r w:rsidR="00662011">
        <w:rPr>
          <w:sz w:val="28"/>
          <w:szCs w:val="28"/>
        </w:rPr>
        <w:t xml:space="preserve">                                    </w:t>
      </w:r>
      <w:r w:rsidR="00B05AAC">
        <w:rPr>
          <w:sz w:val="28"/>
          <w:szCs w:val="28"/>
        </w:rPr>
        <w:t xml:space="preserve"> </w:t>
      </w:r>
      <w:r w:rsidR="00662011" w:rsidRPr="002E67B2">
        <w:rPr>
          <w:sz w:val="28"/>
          <w:szCs w:val="28"/>
        </w:rPr>
        <w:t>№</w:t>
      </w:r>
      <w:r w:rsidR="008333C0">
        <w:rPr>
          <w:sz w:val="28"/>
          <w:szCs w:val="28"/>
        </w:rPr>
        <w:t xml:space="preserve"> </w:t>
      </w:r>
      <w:r w:rsidR="00662011" w:rsidRPr="002E67B2">
        <w:rPr>
          <w:sz w:val="28"/>
          <w:szCs w:val="28"/>
        </w:rPr>
        <w:t xml:space="preserve"> </w:t>
      </w:r>
    </w:p>
    <w:p w14:paraId="491D9CDF" w14:textId="77777777" w:rsidR="00662011" w:rsidRPr="004A7326" w:rsidRDefault="00662011" w:rsidP="00C540ED">
      <w:pPr>
        <w:rPr>
          <w:sz w:val="28"/>
          <w:szCs w:val="20"/>
          <w:lang w:eastAsia="zh-CN"/>
        </w:rPr>
      </w:pPr>
    </w:p>
    <w:p w14:paraId="1017FB92" w14:textId="77777777"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Про </w:t>
      </w:r>
      <w:r w:rsidR="00971488">
        <w:rPr>
          <w:sz w:val="28"/>
          <w:szCs w:val="20"/>
          <w:lang w:eastAsia="zh-CN"/>
        </w:rPr>
        <w:t>затвердження Порядків</w:t>
      </w:r>
    </w:p>
    <w:p w14:paraId="031ABA61" w14:textId="77777777" w:rsidR="00971488" w:rsidRDefault="00662011" w:rsidP="007871DA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0"/>
          <w:lang w:eastAsia="zh-CN"/>
        </w:rPr>
        <w:t>викор</w:t>
      </w:r>
      <w:r w:rsidR="00FE2CB7">
        <w:rPr>
          <w:sz w:val="28"/>
          <w:szCs w:val="20"/>
          <w:lang w:eastAsia="zh-CN"/>
        </w:rPr>
        <w:t xml:space="preserve">истання коштів </w:t>
      </w:r>
      <w:r w:rsidR="007871DA">
        <w:rPr>
          <w:szCs w:val="28"/>
        </w:rPr>
        <w:t xml:space="preserve"> </w:t>
      </w:r>
      <w:r w:rsidR="00971488" w:rsidRPr="00971488">
        <w:rPr>
          <w:sz w:val="28"/>
          <w:szCs w:val="28"/>
        </w:rPr>
        <w:t>бюджету</w:t>
      </w:r>
    </w:p>
    <w:p w14:paraId="336CC067" w14:textId="77777777" w:rsidR="00864EB6" w:rsidRDefault="00971488" w:rsidP="0097148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міської територіальної</w:t>
      </w:r>
      <w:r w:rsidR="00864E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громади, </w:t>
      </w:r>
    </w:p>
    <w:p w14:paraId="6E1E0CDA" w14:textId="77777777" w:rsidR="00864EB6" w:rsidRDefault="00971488" w:rsidP="0097148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передбачених на реалізацію Цільової </w:t>
      </w:r>
    </w:p>
    <w:p w14:paraId="11E00B72" w14:textId="77777777" w:rsidR="00971488" w:rsidRDefault="00971488" w:rsidP="0097148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програми соціального захисту населення Нововолинської міської територіальної громади на 2026-2028 роки</w:t>
      </w:r>
    </w:p>
    <w:p w14:paraId="5B23DED1" w14:textId="77777777" w:rsidR="00662011" w:rsidRPr="00C540ED" w:rsidRDefault="00662011" w:rsidP="00C540ED">
      <w:pPr>
        <w:rPr>
          <w:sz w:val="28"/>
          <w:szCs w:val="20"/>
          <w:lang w:eastAsia="zh-CN"/>
        </w:rPr>
      </w:pPr>
    </w:p>
    <w:p w14:paraId="0A27DFEE" w14:textId="77777777" w:rsidR="007871DA" w:rsidRPr="007871DA" w:rsidRDefault="00662011" w:rsidP="007871DA">
      <w:pPr>
        <w:pStyle w:val="af1"/>
        <w:spacing w:after="0"/>
        <w:ind w:left="0" w:firstLine="708"/>
        <w:jc w:val="both"/>
        <w:rPr>
          <w:b/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="00155D92">
        <w:rPr>
          <w:sz w:val="28"/>
          <w:szCs w:val="28"/>
        </w:rPr>
        <w:t>ст.</w:t>
      </w:r>
      <w:r w:rsidRPr="00603600">
        <w:rPr>
          <w:sz w:val="28"/>
          <w:szCs w:val="28"/>
        </w:rPr>
        <w:t xml:space="preserve"> 34 Закону України «Про місцеве самоврядування в Україні»,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 xml:space="preserve"> ст. </w:t>
      </w:r>
      <w:r w:rsidR="00971488">
        <w:rPr>
          <w:sz w:val="28"/>
          <w:szCs w:val="28"/>
        </w:rPr>
        <w:t xml:space="preserve">20, </w:t>
      </w:r>
      <w:r w:rsidRPr="00603600">
        <w:rPr>
          <w:sz w:val="28"/>
          <w:szCs w:val="28"/>
        </w:rPr>
        <w:t xml:space="preserve">91 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 xml:space="preserve">Бюджетного 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 xml:space="preserve">Кодексу </w:t>
      </w:r>
      <w:r w:rsidR="00747E50">
        <w:rPr>
          <w:sz w:val="28"/>
          <w:szCs w:val="28"/>
        </w:rPr>
        <w:t xml:space="preserve">   </w:t>
      </w:r>
      <w:r w:rsidRPr="00603600">
        <w:rPr>
          <w:sz w:val="28"/>
          <w:szCs w:val="28"/>
        </w:rPr>
        <w:t>України</w:t>
      </w:r>
      <w:r w:rsidRPr="00EF156F">
        <w:rPr>
          <w:b/>
          <w:sz w:val="28"/>
          <w:szCs w:val="28"/>
        </w:rPr>
        <w:t>,</w:t>
      </w:r>
      <w:r w:rsidR="007871DA">
        <w:rPr>
          <w:b/>
          <w:sz w:val="28"/>
          <w:szCs w:val="28"/>
        </w:rPr>
        <w:t xml:space="preserve"> </w:t>
      </w:r>
      <w:r w:rsidR="007871DA">
        <w:rPr>
          <w:color w:val="000000"/>
          <w:sz w:val="28"/>
          <w:szCs w:val="28"/>
        </w:rPr>
        <w:t xml:space="preserve">для реалізації </w:t>
      </w:r>
      <w:r w:rsidR="007871DA" w:rsidRPr="00AD0AF0">
        <w:rPr>
          <w:sz w:val="28"/>
          <w:szCs w:val="28"/>
          <w:lang w:eastAsia="zh-CN"/>
        </w:rPr>
        <w:t>Цільової програми соціального захисту населення Нововолинської міської територіальної громади на 2026-2028 роки</w:t>
      </w:r>
      <w:r w:rsidR="007871DA" w:rsidRPr="009F1583">
        <w:rPr>
          <w:sz w:val="28"/>
          <w:szCs w:val="28"/>
        </w:rPr>
        <w:t>, затвердженої</w:t>
      </w:r>
      <w:r w:rsidR="009F1583" w:rsidRPr="009F1583">
        <w:rPr>
          <w:sz w:val="28"/>
          <w:szCs w:val="28"/>
        </w:rPr>
        <w:t xml:space="preserve">    рішенням міської ради від 10 грудня 2025 року № 53/10</w:t>
      </w:r>
      <w:r w:rsidR="007871DA" w:rsidRPr="009F1583">
        <w:rPr>
          <w:sz w:val="28"/>
          <w:szCs w:val="28"/>
        </w:rPr>
        <w:t xml:space="preserve"> «Про </w:t>
      </w:r>
      <w:r w:rsidR="009F1583" w:rsidRPr="009F1583">
        <w:rPr>
          <w:sz w:val="28"/>
          <w:szCs w:val="28"/>
        </w:rPr>
        <w:t>затвердження Цільової</w:t>
      </w:r>
      <w:r w:rsidR="00864EB6">
        <w:rPr>
          <w:sz w:val="28"/>
          <w:szCs w:val="28"/>
        </w:rPr>
        <w:t xml:space="preserve"> програми</w:t>
      </w:r>
      <w:r w:rsidR="007871DA" w:rsidRPr="009F1583">
        <w:rPr>
          <w:sz w:val="28"/>
          <w:szCs w:val="28"/>
        </w:rPr>
        <w:t xml:space="preserve"> соціального захисту населення </w:t>
      </w:r>
      <w:r w:rsidR="009F1583" w:rsidRPr="009F1583">
        <w:rPr>
          <w:sz w:val="28"/>
          <w:szCs w:val="28"/>
        </w:rPr>
        <w:t>Нововолинської міської територіальної громади на 2026-2028 роки»</w:t>
      </w:r>
      <w:r w:rsidR="007871DA">
        <w:rPr>
          <w:color w:val="000000"/>
          <w:sz w:val="28"/>
          <w:szCs w:val="28"/>
        </w:rPr>
        <w:t xml:space="preserve">,  виконавчий комітет міської ради </w:t>
      </w:r>
    </w:p>
    <w:p w14:paraId="36C6656F" w14:textId="77777777" w:rsidR="00662011" w:rsidRPr="00F66B0E" w:rsidRDefault="00662011" w:rsidP="00C540ED">
      <w:pPr>
        <w:pStyle w:val="af1"/>
        <w:spacing w:after="0"/>
        <w:jc w:val="both"/>
        <w:rPr>
          <w:sz w:val="28"/>
          <w:szCs w:val="28"/>
        </w:rPr>
      </w:pPr>
    </w:p>
    <w:p w14:paraId="742E2119" w14:textId="77777777" w:rsidR="00662011" w:rsidRPr="006E0163" w:rsidRDefault="00662011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14:paraId="28B8AAC1" w14:textId="77777777" w:rsidR="00662011" w:rsidRPr="006E0163" w:rsidRDefault="00662011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14:paraId="4F7B6C87" w14:textId="3EA95F98" w:rsidR="00864EB6" w:rsidRPr="00864EB6" w:rsidRDefault="00662011" w:rsidP="00864EB6">
      <w:pPr>
        <w:pStyle w:val="af9"/>
        <w:numPr>
          <w:ilvl w:val="0"/>
          <w:numId w:val="19"/>
        </w:numPr>
        <w:jc w:val="both"/>
        <w:rPr>
          <w:sz w:val="28"/>
          <w:szCs w:val="20"/>
          <w:lang w:eastAsia="zh-CN"/>
        </w:rPr>
      </w:pPr>
      <w:r w:rsidRPr="00864EB6">
        <w:rPr>
          <w:sz w:val="28"/>
          <w:szCs w:val="20"/>
          <w:lang w:eastAsia="zh-CN"/>
        </w:rPr>
        <w:t>Затвердити</w:t>
      </w:r>
      <w:r w:rsidR="00DA5766" w:rsidRPr="00864EB6">
        <w:rPr>
          <w:sz w:val="28"/>
          <w:szCs w:val="20"/>
          <w:lang w:eastAsia="zh-CN"/>
        </w:rPr>
        <w:t xml:space="preserve"> </w:t>
      </w:r>
      <w:r w:rsidR="00864EB6">
        <w:rPr>
          <w:sz w:val="28"/>
          <w:szCs w:val="20"/>
          <w:lang w:eastAsia="zh-CN"/>
        </w:rPr>
        <w:t xml:space="preserve">   </w:t>
      </w:r>
      <w:r w:rsidR="00176A42">
        <w:rPr>
          <w:sz w:val="28"/>
          <w:szCs w:val="20"/>
          <w:lang w:eastAsia="zh-CN"/>
        </w:rPr>
        <w:t xml:space="preserve"> </w:t>
      </w:r>
      <w:r w:rsidR="00864EB6">
        <w:rPr>
          <w:sz w:val="28"/>
          <w:szCs w:val="20"/>
          <w:lang w:eastAsia="zh-CN"/>
        </w:rPr>
        <w:t xml:space="preserve">Порядки     </w:t>
      </w:r>
      <w:r w:rsidR="00864EB6" w:rsidRPr="00864EB6">
        <w:rPr>
          <w:sz w:val="28"/>
          <w:szCs w:val="20"/>
          <w:lang w:eastAsia="zh-CN"/>
        </w:rPr>
        <w:t>використання</w:t>
      </w:r>
      <w:r w:rsidR="00864EB6">
        <w:rPr>
          <w:sz w:val="28"/>
          <w:szCs w:val="20"/>
          <w:lang w:eastAsia="zh-CN"/>
        </w:rPr>
        <w:t xml:space="preserve">   </w:t>
      </w:r>
      <w:r w:rsidR="00864EB6" w:rsidRPr="00864EB6">
        <w:rPr>
          <w:sz w:val="28"/>
          <w:szCs w:val="20"/>
          <w:lang w:eastAsia="zh-CN"/>
        </w:rPr>
        <w:t xml:space="preserve"> коштів </w:t>
      </w:r>
      <w:r w:rsidR="00864EB6">
        <w:rPr>
          <w:sz w:val="28"/>
          <w:szCs w:val="20"/>
          <w:lang w:eastAsia="zh-CN"/>
        </w:rPr>
        <w:t xml:space="preserve">   </w:t>
      </w:r>
      <w:r w:rsidR="00864EB6" w:rsidRPr="00864EB6">
        <w:rPr>
          <w:szCs w:val="28"/>
        </w:rPr>
        <w:t xml:space="preserve"> </w:t>
      </w:r>
      <w:r w:rsidR="00864EB6" w:rsidRPr="00864EB6">
        <w:rPr>
          <w:sz w:val="28"/>
          <w:szCs w:val="28"/>
        </w:rPr>
        <w:t>бюджету</w:t>
      </w:r>
      <w:r w:rsidR="00864EB6">
        <w:rPr>
          <w:sz w:val="28"/>
          <w:szCs w:val="28"/>
        </w:rPr>
        <w:t xml:space="preserve">   </w:t>
      </w:r>
      <w:r w:rsidR="00176A42">
        <w:rPr>
          <w:sz w:val="28"/>
          <w:szCs w:val="28"/>
        </w:rPr>
        <w:t xml:space="preserve"> </w:t>
      </w:r>
      <w:r w:rsidR="00C576AE">
        <w:rPr>
          <w:sz w:val="28"/>
          <w:szCs w:val="28"/>
        </w:rPr>
        <w:t xml:space="preserve"> </w:t>
      </w:r>
      <w:r w:rsidR="00864EB6">
        <w:rPr>
          <w:sz w:val="28"/>
          <w:szCs w:val="28"/>
        </w:rPr>
        <w:t xml:space="preserve"> </w:t>
      </w:r>
      <w:r w:rsidR="00864EB6" w:rsidRPr="00864EB6">
        <w:rPr>
          <w:sz w:val="28"/>
          <w:szCs w:val="28"/>
        </w:rPr>
        <w:t xml:space="preserve">міської </w:t>
      </w:r>
    </w:p>
    <w:p w14:paraId="4CFF5CA5" w14:textId="648AE71C" w:rsidR="00864EB6" w:rsidRDefault="00864EB6" w:rsidP="00864EB6">
      <w:pPr>
        <w:jc w:val="both"/>
        <w:rPr>
          <w:sz w:val="28"/>
          <w:szCs w:val="28"/>
        </w:rPr>
      </w:pPr>
      <w:r w:rsidRPr="00864EB6">
        <w:rPr>
          <w:sz w:val="28"/>
          <w:szCs w:val="28"/>
        </w:rPr>
        <w:t>територіальної</w:t>
      </w:r>
      <w:r w:rsidRPr="00864EB6">
        <w:rPr>
          <w:sz w:val="28"/>
          <w:szCs w:val="20"/>
          <w:lang w:eastAsia="zh-CN"/>
        </w:rPr>
        <w:t xml:space="preserve"> </w:t>
      </w:r>
      <w:r w:rsidRPr="00864EB6">
        <w:rPr>
          <w:sz w:val="28"/>
          <w:szCs w:val="28"/>
        </w:rPr>
        <w:t>громади,</w:t>
      </w:r>
      <w:r>
        <w:rPr>
          <w:sz w:val="28"/>
          <w:szCs w:val="28"/>
        </w:rPr>
        <w:t xml:space="preserve"> передбачені</w:t>
      </w:r>
      <w:r w:rsidRPr="00864EB6">
        <w:rPr>
          <w:sz w:val="28"/>
          <w:szCs w:val="28"/>
        </w:rPr>
        <w:t xml:space="preserve"> на реалізацію </w:t>
      </w:r>
      <w:r w:rsidRPr="00864EB6">
        <w:rPr>
          <w:sz w:val="28"/>
          <w:szCs w:val="20"/>
          <w:lang w:eastAsia="zh-CN"/>
        </w:rPr>
        <w:t xml:space="preserve"> </w:t>
      </w:r>
      <w:r w:rsidRPr="00864EB6">
        <w:rPr>
          <w:sz w:val="28"/>
          <w:szCs w:val="28"/>
        </w:rPr>
        <w:t>Цільової програми соціального захисту населення Нововолинської міської територіальної громади на 2026-2028 роки, затвердженої  рішенням міської ради від 10 грудня 2025 року № 53/10 «Про затвердження Цільової програму соціального захисту населення Нововолинської міської територіальної громади на 2026-2028 роки»</w:t>
      </w:r>
      <w:r w:rsidR="0089045A">
        <w:rPr>
          <w:sz w:val="28"/>
          <w:szCs w:val="28"/>
        </w:rPr>
        <w:t>:</w:t>
      </w:r>
    </w:p>
    <w:p w14:paraId="7B920B77" w14:textId="587C4701" w:rsidR="00046FC4" w:rsidRDefault="00046FC4" w:rsidP="00046FC4">
      <w:pPr>
        <w:pStyle w:val="af9"/>
        <w:numPr>
          <w:ilvl w:val="1"/>
          <w:numId w:val="19"/>
        </w:numPr>
        <w:jc w:val="both"/>
        <w:rPr>
          <w:sz w:val="28"/>
          <w:szCs w:val="20"/>
          <w:lang w:eastAsia="zh-CN"/>
        </w:rPr>
      </w:pPr>
      <w:r w:rsidRPr="00046FC4">
        <w:rPr>
          <w:sz w:val="28"/>
          <w:szCs w:val="20"/>
          <w:lang w:eastAsia="zh-CN"/>
        </w:rPr>
        <w:t xml:space="preserve">Порядок </w:t>
      </w:r>
      <w:r w:rsidR="00176A42">
        <w:rPr>
          <w:sz w:val="28"/>
          <w:szCs w:val="20"/>
          <w:lang w:eastAsia="zh-CN"/>
        </w:rPr>
        <w:t xml:space="preserve"> </w:t>
      </w:r>
      <w:r w:rsidRPr="00046FC4">
        <w:rPr>
          <w:sz w:val="28"/>
          <w:szCs w:val="20"/>
          <w:lang w:eastAsia="zh-CN"/>
        </w:rPr>
        <w:t xml:space="preserve">використання </w:t>
      </w:r>
      <w:r w:rsidR="00176A42">
        <w:rPr>
          <w:sz w:val="28"/>
          <w:szCs w:val="20"/>
          <w:lang w:eastAsia="zh-CN"/>
        </w:rPr>
        <w:t xml:space="preserve"> </w:t>
      </w:r>
      <w:r w:rsidRPr="00046FC4">
        <w:rPr>
          <w:sz w:val="28"/>
          <w:szCs w:val="20"/>
          <w:lang w:eastAsia="zh-CN"/>
        </w:rPr>
        <w:t xml:space="preserve">коштів </w:t>
      </w:r>
      <w:r w:rsidR="00176A42">
        <w:rPr>
          <w:sz w:val="28"/>
          <w:szCs w:val="20"/>
          <w:lang w:eastAsia="zh-CN"/>
        </w:rPr>
        <w:t xml:space="preserve"> </w:t>
      </w:r>
      <w:r w:rsidRPr="00046FC4">
        <w:rPr>
          <w:sz w:val="28"/>
          <w:szCs w:val="20"/>
          <w:lang w:eastAsia="zh-CN"/>
        </w:rPr>
        <w:t>для</w:t>
      </w:r>
      <w:r w:rsidR="00176A42">
        <w:rPr>
          <w:sz w:val="28"/>
          <w:szCs w:val="20"/>
          <w:lang w:eastAsia="zh-CN"/>
        </w:rPr>
        <w:t xml:space="preserve"> </w:t>
      </w:r>
      <w:r w:rsidRPr="00046FC4">
        <w:rPr>
          <w:sz w:val="28"/>
          <w:szCs w:val="20"/>
          <w:lang w:eastAsia="zh-CN"/>
        </w:rPr>
        <w:t xml:space="preserve"> надання</w:t>
      </w:r>
      <w:r w:rsidR="00176A42">
        <w:rPr>
          <w:sz w:val="28"/>
          <w:szCs w:val="20"/>
          <w:lang w:eastAsia="zh-CN"/>
        </w:rPr>
        <w:t xml:space="preserve"> </w:t>
      </w:r>
      <w:r w:rsidRPr="00046FC4">
        <w:rPr>
          <w:sz w:val="28"/>
          <w:szCs w:val="20"/>
          <w:lang w:eastAsia="zh-CN"/>
        </w:rPr>
        <w:t xml:space="preserve"> щомі</w:t>
      </w:r>
      <w:r>
        <w:rPr>
          <w:sz w:val="28"/>
          <w:szCs w:val="20"/>
          <w:lang w:eastAsia="zh-CN"/>
        </w:rPr>
        <w:t>сячної виплати</w:t>
      </w:r>
    </w:p>
    <w:p w14:paraId="2CCED928" w14:textId="77777777" w:rsidR="00046FC4" w:rsidRPr="00046FC4" w:rsidRDefault="00046FC4" w:rsidP="00046FC4">
      <w:pPr>
        <w:jc w:val="both"/>
        <w:rPr>
          <w:sz w:val="28"/>
          <w:szCs w:val="20"/>
          <w:lang w:eastAsia="zh-CN"/>
        </w:rPr>
      </w:pPr>
      <w:r w:rsidRPr="00046FC4">
        <w:rPr>
          <w:sz w:val="28"/>
          <w:szCs w:val="20"/>
          <w:lang w:eastAsia="zh-CN"/>
        </w:rPr>
        <w:t>особам з інвалідністю внаслідок війни та учасникам бойових дій, які досягли 90-річного віку</w:t>
      </w:r>
      <w:r>
        <w:rPr>
          <w:sz w:val="28"/>
          <w:szCs w:val="20"/>
          <w:lang w:eastAsia="zh-CN"/>
        </w:rPr>
        <w:t xml:space="preserve">, </w:t>
      </w:r>
      <w:r w:rsidRPr="00864EB6">
        <w:rPr>
          <w:sz w:val="28"/>
          <w:szCs w:val="20"/>
          <w:lang w:eastAsia="zh-CN"/>
        </w:rPr>
        <w:t>що додається</w:t>
      </w:r>
      <w:r w:rsidRPr="00046FC4">
        <w:rPr>
          <w:sz w:val="28"/>
          <w:szCs w:val="20"/>
          <w:lang w:eastAsia="zh-CN"/>
        </w:rPr>
        <w:t>.</w:t>
      </w:r>
    </w:p>
    <w:p w14:paraId="166D9000" w14:textId="77777777" w:rsidR="00046FC4" w:rsidRDefault="00046FC4" w:rsidP="00046FC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 1.2. Порядок використання коштів для надання </w:t>
      </w:r>
      <w:r>
        <w:rPr>
          <w:rFonts w:eastAsia="Calibri"/>
          <w:sz w:val="28"/>
          <w:szCs w:val="28"/>
        </w:rPr>
        <w:t>адресної грошової допомоги на оплату житлово-комунальних послуг, електричної енергії членам сімей загиблих учасників ООС (АТО) та членам сімей зниклих безвісти (полонених) в зоні ООС(АТО) та у бойових діях під час збройної агресії Російської Федерації проти України</w:t>
      </w:r>
      <w:r>
        <w:rPr>
          <w:sz w:val="28"/>
          <w:szCs w:val="20"/>
          <w:lang w:eastAsia="zh-CN"/>
        </w:rPr>
        <w:t xml:space="preserve">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043A19E2" w14:textId="77777777" w:rsidR="00046FC4" w:rsidRDefault="00046FC4" w:rsidP="00046FC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 1.3. Порядок використання коштів для відшкодування витрат від виготовлення електронних квитків для пільгових категорій населення на проїзд</w:t>
      </w:r>
    </w:p>
    <w:p w14:paraId="43FFAA53" w14:textId="77777777" w:rsidR="00046FC4" w:rsidRDefault="00046FC4" w:rsidP="00046FC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автомобільним транспортом,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423606F9" w14:textId="77777777" w:rsidR="00046FC4" w:rsidRDefault="00046FC4" w:rsidP="00046FC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 1.4. Порядок   використання  коштів    для    відшкодування    витрат</w:t>
      </w:r>
      <w:r w:rsidRPr="00046FC4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 за</w:t>
      </w:r>
    </w:p>
    <w:p w14:paraId="2DB6499D" w14:textId="77777777" w:rsidR="00046FC4" w:rsidRDefault="00046FC4" w:rsidP="00046FC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lastRenderedPageBreak/>
        <w:t xml:space="preserve">відпочинок членів сімей загиблих (померлих) військовослужбовців (дружин з дітьми), батьків загиблих (померлих) військовослужбовців, батьків осіб, смерть яких настала під час Революції Гідності та яким присвоєно звання Герой України,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4532C6A1" w14:textId="77777777" w:rsidR="00046FC4" w:rsidRPr="00046FC4" w:rsidRDefault="00046FC4" w:rsidP="00046FC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  1.5. Порядок використання коштів для</w:t>
      </w:r>
      <w:r w:rsidRPr="00F22E43">
        <w:rPr>
          <w:b/>
          <w:sz w:val="28"/>
          <w:szCs w:val="28"/>
          <w:lang w:eastAsia="ru-RU"/>
        </w:rPr>
        <w:t xml:space="preserve"> </w:t>
      </w:r>
      <w:r w:rsidRPr="00F90139">
        <w:rPr>
          <w:sz w:val="28"/>
          <w:szCs w:val="28"/>
        </w:rPr>
        <w:t>відшкодування</w:t>
      </w:r>
      <w:r>
        <w:t xml:space="preserve"> </w:t>
      </w:r>
      <w:r w:rsidRPr="00F90139">
        <w:rPr>
          <w:sz w:val="28"/>
          <w:szCs w:val="28"/>
        </w:rPr>
        <w:t xml:space="preserve">ВУКГ витрат на виготовлення та встановлення надмогильних пам’ятників загиблим (померлим) </w:t>
      </w:r>
    </w:p>
    <w:p w14:paraId="47FAE9FA" w14:textId="77777777" w:rsidR="00046FC4" w:rsidRDefault="00046FC4" w:rsidP="00046FC4">
      <w:pPr>
        <w:jc w:val="both"/>
        <w:rPr>
          <w:sz w:val="28"/>
          <w:szCs w:val="20"/>
          <w:lang w:eastAsia="zh-CN"/>
        </w:rPr>
      </w:pPr>
      <w:r w:rsidRPr="00F90139">
        <w:rPr>
          <w:sz w:val="28"/>
          <w:szCs w:val="28"/>
        </w:rPr>
        <w:t>військовослужбовцям, які захищали незалежність, суверенітет та територіальну цілісність України під час збройної агресії Російської Федерації проти України та не мали власних сімей</w:t>
      </w:r>
      <w:r>
        <w:rPr>
          <w:sz w:val="28"/>
          <w:szCs w:val="28"/>
        </w:rPr>
        <w:t xml:space="preserve">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7FEEED57" w14:textId="77777777" w:rsidR="00186575" w:rsidRDefault="00046FC4" w:rsidP="00186575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 xml:space="preserve">            1.6.</w:t>
      </w:r>
      <w:r w:rsidR="00186575" w:rsidRPr="00186575">
        <w:rPr>
          <w:sz w:val="28"/>
          <w:szCs w:val="20"/>
          <w:lang w:eastAsia="zh-CN"/>
        </w:rPr>
        <w:t xml:space="preserve"> </w:t>
      </w:r>
      <w:r w:rsidR="00186575">
        <w:rPr>
          <w:sz w:val="28"/>
          <w:szCs w:val="20"/>
          <w:lang w:eastAsia="zh-CN"/>
        </w:rPr>
        <w:t>Порядок  використання коштів для відшкодування ВУКГ витрат на поховання,</w:t>
      </w:r>
      <w:r w:rsidR="00186575" w:rsidRPr="00186575">
        <w:rPr>
          <w:sz w:val="28"/>
          <w:szCs w:val="20"/>
          <w:lang w:eastAsia="zh-CN"/>
        </w:rPr>
        <w:t xml:space="preserve"> </w:t>
      </w:r>
      <w:r w:rsidR="00186575" w:rsidRPr="00864EB6">
        <w:rPr>
          <w:sz w:val="28"/>
          <w:szCs w:val="20"/>
          <w:lang w:eastAsia="zh-CN"/>
        </w:rPr>
        <w:t>що додається</w:t>
      </w:r>
      <w:r w:rsidR="00186575">
        <w:rPr>
          <w:sz w:val="28"/>
          <w:szCs w:val="20"/>
          <w:lang w:eastAsia="zh-CN"/>
        </w:rPr>
        <w:t>.</w:t>
      </w:r>
    </w:p>
    <w:p w14:paraId="0C14146D" w14:textId="77777777" w:rsidR="00186575" w:rsidRDefault="00186575" w:rsidP="00186575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1.7. Порядок використання коштів </w:t>
      </w:r>
      <w:r>
        <w:rPr>
          <w:szCs w:val="28"/>
        </w:rPr>
        <w:t xml:space="preserve"> </w:t>
      </w:r>
      <w:r w:rsidRPr="007871DA">
        <w:rPr>
          <w:sz w:val="28"/>
          <w:szCs w:val="28"/>
        </w:rPr>
        <w:t>для надання</w:t>
      </w:r>
      <w:r>
        <w:rPr>
          <w:sz w:val="28"/>
          <w:szCs w:val="20"/>
          <w:lang w:eastAsia="zh-CN"/>
        </w:rPr>
        <w:t xml:space="preserve"> </w:t>
      </w:r>
      <w:r w:rsidRPr="007871DA">
        <w:rPr>
          <w:sz w:val="28"/>
          <w:szCs w:val="28"/>
        </w:rPr>
        <w:t>фінансової підтримки громадським організаціям</w:t>
      </w:r>
      <w:r>
        <w:rPr>
          <w:sz w:val="28"/>
          <w:szCs w:val="28"/>
        </w:rPr>
        <w:t xml:space="preserve"> </w:t>
      </w:r>
      <w:r w:rsidRPr="007871DA">
        <w:rPr>
          <w:b/>
          <w:sz w:val="28"/>
          <w:szCs w:val="28"/>
        </w:rPr>
        <w:t xml:space="preserve"> </w:t>
      </w:r>
      <w:r w:rsidRPr="007871DA">
        <w:rPr>
          <w:sz w:val="28"/>
          <w:szCs w:val="28"/>
        </w:rPr>
        <w:t>осіб з інвалідністю</w:t>
      </w:r>
      <w:r>
        <w:rPr>
          <w:sz w:val="28"/>
          <w:szCs w:val="28"/>
        </w:rPr>
        <w:t xml:space="preserve">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796049C6" w14:textId="77777777" w:rsidR="00186575" w:rsidRDefault="00186575" w:rsidP="00353232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 1.8.</w:t>
      </w:r>
      <w:r w:rsidRPr="00186575">
        <w:rPr>
          <w:sz w:val="28"/>
          <w:szCs w:val="20"/>
          <w:lang w:eastAsia="zh-CN"/>
        </w:rPr>
        <w:t xml:space="preserve"> </w:t>
      </w:r>
      <w:r w:rsidR="00353232">
        <w:rPr>
          <w:sz w:val="28"/>
          <w:szCs w:val="20"/>
          <w:lang w:eastAsia="zh-CN"/>
        </w:rPr>
        <w:t xml:space="preserve"> Порядок</w:t>
      </w:r>
      <w:r>
        <w:rPr>
          <w:sz w:val="28"/>
          <w:szCs w:val="20"/>
          <w:lang w:eastAsia="zh-CN"/>
        </w:rPr>
        <w:t xml:space="preserve"> використання коштів для надання матеріальної допомоги за ініціативи депутатів,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7DFB2943" w14:textId="77777777" w:rsidR="00353232" w:rsidRDefault="00353232" w:rsidP="00353232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1.9. Порядок використання коштів для надання  адресної грошової допомоги сім</w:t>
      </w:r>
      <w:r w:rsidRPr="00353232">
        <w:rPr>
          <w:sz w:val="28"/>
          <w:szCs w:val="20"/>
          <w:lang w:eastAsia="zh-CN"/>
        </w:rPr>
        <w:t>’</w:t>
      </w:r>
      <w:r>
        <w:rPr>
          <w:sz w:val="28"/>
          <w:szCs w:val="20"/>
          <w:lang w:eastAsia="zh-CN"/>
        </w:rPr>
        <w:t xml:space="preserve">ям, які виховують дітей з інвалідністю,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276AE4C1" w14:textId="77777777" w:rsidR="00186575" w:rsidRDefault="004577CB" w:rsidP="00133656">
      <w:pPr>
        <w:tabs>
          <w:tab w:val="left" w:pos="1608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1.10. </w:t>
      </w:r>
      <w:r w:rsidR="00133656">
        <w:rPr>
          <w:sz w:val="28"/>
          <w:szCs w:val="28"/>
        </w:rPr>
        <w:t xml:space="preserve">Порядок використання коштів для зубопротезування  пільгової категорії населення, </w:t>
      </w:r>
      <w:r w:rsidR="00133656" w:rsidRPr="00864EB6">
        <w:rPr>
          <w:sz w:val="28"/>
          <w:szCs w:val="20"/>
          <w:lang w:eastAsia="zh-CN"/>
        </w:rPr>
        <w:t>що додається</w:t>
      </w:r>
      <w:r w:rsidR="00133656">
        <w:rPr>
          <w:sz w:val="28"/>
          <w:szCs w:val="20"/>
          <w:lang w:eastAsia="zh-CN"/>
        </w:rPr>
        <w:t>.</w:t>
      </w:r>
    </w:p>
    <w:p w14:paraId="4AD68BDE" w14:textId="77777777" w:rsidR="00133656" w:rsidRPr="00133656" w:rsidRDefault="00133656" w:rsidP="00133656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1.11. Порядок використання коштів </w:t>
      </w:r>
      <w:r>
        <w:rPr>
          <w:szCs w:val="28"/>
        </w:rPr>
        <w:t xml:space="preserve"> </w:t>
      </w:r>
      <w:r w:rsidRPr="007871DA">
        <w:rPr>
          <w:sz w:val="28"/>
          <w:szCs w:val="28"/>
        </w:rPr>
        <w:t>для надання</w:t>
      </w:r>
      <w:r>
        <w:rPr>
          <w:sz w:val="28"/>
          <w:szCs w:val="20"/>
          <w:lang w:eastAsia="zh-CN"/>
        </w:rPr>
        <w:t xml:space="preserve"> </w:t>
      </w:r>
      <w:r>
        <w:rPr>
          <w:sz w:val="28"/>
          <w:szCs w:val="28"/>
        </w:rPr>
        <w:t>часткової грошової компенсації</w:t>
      </w:r>
      <w:r>
        <w:rPr>
          <w:sz w:val="28"/>
          <w:szCs w:val="20"/>
          <w:lang w:eastAsia="zh-CN"/>
        </w:rPr>
        <w:t xml:space="preserve"> </w:t>
      </w:r>
      <w:r>
        <w:rPr>
          <w:sz w:val="28"/>
          <w:szCs w:val="28"/>
        </w:rPr>
        <w:t>(відшкодування витрат) на встановлення</w:t>
      </w:r>
      <w:r>
        <w:rPr>
          <w:sz w:val="28"/>
          <w:szCs w:val="20"/>
          <w:lang w:eastAsia="zh-CN"/>
        </w:rPr>
        <w:t xml:space="preserve"> </w:t>
      </w:r>
      <w:r>
        <w:rPr>
          <w:sz w:val="28"/>
          <w:szCs w:val="28"/>
        </w:rPr>
        <w:t xml:space="preserve">системи індивідуального опалення,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23C08FA1" w14:textId="77777777" w:rsidR="00133656" w:rsidRDefault="00133656" w:rsidP="00133656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 xml:space="preserve">           1.12. </w:t>
      </w:r>
      <w:r>
        <w:rPr>
          <w:sz w:val="28"/>
          <w:szCs w:val="20"/>
          <w:lang w:eastAsia="zh-CN"/>
        </w:rPr>
        <w:t xml:space="preserve">Порядок використання коштів для компенсації вартості придбаних медикаментів   громадянам,  яким    присвоєно  звання  «Почесний  громадянин </w:t>
      </w:r>
    </w:p>
    <w:p w14:paraId="2D52CE02" w14:textId="77777777" w:rsidR="00133656" w:rsidRDefault="00133656" w:rsidP="00133656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Нововолинської міської територіальної громади»,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5CB5F73F" w14:textId="77777777" w:rsidR="00133656" w:rsidRDefault="00133656" w:rsidP="00133656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1.13. Порядок використання коштів для надання матеріальної допомоги громадянам Нововолинської міської територіальної громади,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4BDB0188" w14:textId="77777777" w:rsidR="00133656" w:rsidRPr="00307D63" w:rsidRDefault="00133656" w:rsidP="00307D63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</w:t>
      </w:r>
      <w:r w:rsidR="00307D63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1.14. Порядок використання коштів для </w:t>
      </w:r>
      <w:r w:rsidRPr="007B2E9C">
        <w:rPr>
          <w:sz w:val="28"/>
          <w:szCs w:val="28"/>
        </w:rPr>
        <w:t>відшкодування витрат на</w:t>
      </w:r>
      <w:r w:rsidR="00307D63">
        <w:rPr>
          <w:sz w:val="28"/>
          <w:szCs w:val="20"/>
          <w:lang w:eastAsia="zh-CN"/>
        </w:rPr>
        <w:t xml:space="preserve"> </w:t>
      </w:r>
      <w:r w:rsidRPr="007B2E9C">
        <w:rPr>
          <w:sz w:val="28"/>
          <w:szCs w:val="28"/>
        </w:rPr>
        <w:t>пільгове медичне обслуговування осіб, які постраждали внаслідок</w:t>
      </w:r>
      <w:r w:rsidRPr="00C70DEE">
        <w:rPr>
          <w:b/>
          <w:sz w:val="28"/>
          <w:szCs w:val="28"/>
        </w:rPr>
        <w:t xml:space="preserve"> </w:t>
      </w:r>
      <w:r w:rsidRPr="007B2E9C">
        <w:rPr>
          <w:sz w:val="28"/>
          <w:szCs w:val="28"/>
        </w:rPr>
        <w:t>Чорнобильської катастрофи</w:t>
      </w:r>
      <w:r w:rsidR="00307D63">
        <w:rPr>
          <w:sz w:val="28"/>
          <w:szCs w:val="28"/>
        </w:rPr>
        <w:t xml:space="preserve">, </w:t>
      </w:r>
      <w:r w:rsidR="00307D63" w:rsidRPr="00864EB6">
        <w:rPr>
          <w:sz w:val="28"/>
          <w:szCs w:val="20"/>
          <w:lang w:eastAsia="zh-CN"/>
        </w:rPr>
        <w:t>що додається</w:t>
      </w:r>
      <w:r w:rsidR="00307D63">
        <w:rPr>
          <w:sz w:val="28"/>
          <w:szCs w:val="20"/>
          <w:lang w:eastAsia="zh-CN"/>
        </w:rPr>
        <w:t>.</w:t>
      </w:r>
    </w:p>
    <w:p w14:paraId="2BD6897C" w14:textId="77777777" w:rsidR="00133656" w:rsidRPr="00133656" w:rsidRDefault="00307D63" w:rsidP="00307D63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1.15. Порядок використання коштів для надання матеріальної допомоги особам з інвалідністю </w:t>
      </w:r>
      <w:r>
        <w:rPr>
          <w:sz w:val="28"/>
          <w:szCs w:val="20"/>
          <w:lang w:val="en-US" w:eastAsia="zh-CN"/>
        </w:rPr>
        <w:t>I</w:t>
      </w:r>
      <w:r>
        <w:rPr>
          <w:sz w:val="28"/>
          <w:szCs w:val="20"/>
          <w:lang w:eastAsia="zh-CN"/>
        </w:rPr>
        <w:t xml:space="preserve"> групи внаслідок аварії на Чорнобильській АЕС, </w:t>
      </w:r>
      <w:r w:rsidRPr="00864EB6">
        <w:rPr>
          <w:sz w:val="28"/>
          <w:szCs w:val="20"/>
          <w:lang w:eastAsia="zh-CN"/>
        </w:rPr>
        <w:t>що додається</w:t>
      </w:r>
      <w:r>
        <w:rPr>
          <w:sz w:val="28"/>
          <w:szCs w:val="20"/>
          <w:lang w:eastAsia="zh-CN"/>
        </w:rPr>
        <w:t>.</w:t>
      </w:r>
    </w:p>
    <w:p w14:paraId="60653409" w14:textId="77777777" w:rsidR="00307D63" w:rsidRDefault="00307D63" w:rsidP="00307D63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1.16. Порядок використання коштів для надання щомісячної виплати ветеранам ОУН-УПА, що </w:t>
      </w:r>
      <w:r w:rsidRPr="00864EB6">
        <w:rPr>
          <w:sz w:val="28"/>
          <w:szCs w:val="20"/>
          <w:lang w:eastAsia="zh-CN"/>
        </w:rPr>
        <w:t>додається</w:t>
      </w:r>
      <w:r>
        <w:rPr>
          <w:sz w:val="28"/>
          <w:szCs w:val="20"/>
          <w:lang w:eastAsia="zh-CN"/>
        </w:rPr>
        <w:t>.</w:t>
      </w:r>
    </w:p>
    <w:p w14:paraId="258A1CE1" w14:textId="77777777" w:rsidR="00BD7671" w:rsidRDefault="00BD7671" w:rsidP="00BD7671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 1.17. Порядок використання коштів для компенсації витрат перевізникам автотранспортом за пільговий проїзд окремих категорій населення, що </w:t>
      </w:r>
      <w:r w:rsidRPr="00864EB6">
        <w:rPr>
          <w:sz w:val="28"/>
          <w:szCs w:val="20"/>
          <w:lang w:eastAsia="zh-CN"/>
        </w:rPr>
        <w:t>додається</w:t>
      </w:r>
      <w:r>
        <w:rPr>
          <w:sz w:val="28"/>
          <w:szCs w:val="20"/>
          <w:lang w:eastAsia="zh-CN"/>
        </w:rPr>
        <w:t>.</w:t>
      </w:r>
    </w:p>
    <w:p w14:paraId="3E82B4E3" w14:textId="2BC81168" w:rsidR="00BD7671" w:rsidRDefault="00BD7671" w:rsidP="00BD7671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1.18. Порядок </w:t>
      </w:r>
      <w:r w:rsidR="00C576AE">
        <w:rPr>
          <w:sz w:val="28"/>
          <w:szCs w:val="20"/>
          <w:lang w:eastAsia="zh-CN"/>
        </w:rPr>
        <w:t xml:space="preserve">використання коштів для </w:t>
      </w:r>
      <w:r>
        <w:rPr>
          <w:sz w:val="28"/>
          <w:szCs w:val="20"/>
          <w:lang w:eastAsia="zh-CN"/>
        </w:rPr>
        <w:t xml:space="preserve">забезпечення продуктовими наборами окремих категорій соціально незахищених громадян, що </w:t>
      </w:r>
      <w:r w:rsidRPr="00864EB6">
        <w:rPr>
          <w:sz w:val="28"/>
          <w:szCs w:val="20"/>
          <w:lang w:eastAsia="zh-CN"/>
        </w:rPr>
        <w:t>додається</w:t>
      </w:r>
      <w:r>
        <w:rPr>
          <w:sz w:val="28"/>
          <w:szCs w:val="20"/>
          <w:lang w:eastAsia="zh-CN"/>
        </w:rPr>
        <w:t>.</w:t>
      </w:r>
    </w:p>
    <w:p w14:paraId="37623771" w14:textId="0471156C" w:rsidR="00BD7671" w:rsidRPr="00FE5028" w:rsidRDefault="00BD7671" w:rsidP="00BD7671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1.19. Порядок використання коштів для надання фінансової підтримки сім</w:t>
      </w:r>
      <w:r w:rsidRPr="007E3212">
        <w:rPr>
          <w:sz w:val="28"/>
          <w:szCs w:val="20"/>
          <w:lang w:eastAsia="zh-CN"/>
        </w:rPr>
        <w:t>’</w:t>
      </w:r>
      <w:r>
        <w:rPr>
          <w:sz w:val="28"/>
          <w:szCs w:val="20"/>
          <w:lang w:eastAsia="zh-CN"/>
        </w:rPr>
        <w:t>ям, що виховують</w:t>
      </w:r>
      <w:r w:rsidRPr="00FE5028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двох дітей, одній</w:t>
      </w:r>
      <w:r w:rsidR="00C576AE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з</w:t>
      </w:r>
      <w:r w:rsidR="00C576AE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яких </w:t>
      </w:r>
      <w:r w:rsidR="00C576AE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ще не виповнилося трьох років, </w:t>
      </w:r>
    </w:p>
    <w:p w14:paraId="4DF5AEC2" w14:textId="77777777" w:rsidR="00BD7671" w:rsidRPr="00133656" w:rsidRDefault="00BD7671" w:rsidP="00BD7671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що </w:t>
      </w:r>
      <w:r w:rsidRPr="00864EB6">
        <w:rPr>
          <w:sz w:val="28"/>
          <w:szCs w:val="20"/>
          <w:lang w:eastAsia="zh-CN"/>
        </w:rPr>
        <w:t>додається</w:t>
      </w:r>
      <w:r>
        <w:rPr>
          <w:sz w:val="28"/>
          <w:szCs w:val="20"/>
          <w:lang w:eastAsia="zh-CN"/>
        </w:rPr>
        <w:t>.</w:t>
      </w:r>
    </w:p>
    <w:p w14:paraId="653E37F8" w14:textId="77777777" w:rsidR="00BD7671" w:rsidRDefault="00BD7671" w:rsidP="00BD7671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1.20. Порядок використання коштів для надання компенсації фізичним особам, які надають соціальні послуги, що </w:t>
      </w:r>
      <w:r w:rsidRPr="00864EB6">
        <w:rPr>
          <w:sz w:val="28"/>
          <w:szCs w:val="20"/>
          <w:lang w:eastAsia="zh-CN"/>
        </w:rPr>
        <w:t>додається</w:t>
      </w:r>
      <w:r>
        <w:rPr>
          <w:sz w:val="28"/>
          <w:szCs w:val="20"/>
          <w:lang w:eastAsia="zh-CN"/>
        </w:rPr>
        <w:t>.</w:t>
      </w:r>
    </w:p>
    <w:p w14:paraId="1EF609BA" w14:textId="5DCC5B97" w:rsidR="00BD7671" w:rsidRDefault="00BD7671" w:rsidP="00BD7671">
      <w:pPr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lastRenderedPageBreak/>
        <w:t xml:space="preserve">          </w:t>
      </w:r>
      <w:r w:rsidR="00294EA5">
        <w:rPr>
          <w:sz w:val="28"/>
          <w:szCs w:val="20"/>
          <w:lang w:eastAsia="zh-CN"/>
        </w:rPr>
        <w:t xml:space="preserve">   </w:t>
      </w:r>
      <w:r>
        <w:rPr>
          <w:sz w:val="28"/>
          <w:szCs w:val="20"/>
          <w:lang w:eastAsia="zh-CN"/>
        </w:rPr>
        <w:t xml:space="preserve">1.21. </w:t>
      </w:r>
      <w:r>
        <w:rPr>
          <w:sz w:val="28"/>
          <w:szCs w:val="28"/>
        </w:rPr>
        <w:t xml:space="preserve">Порядок  використання коштів для надання адресної грошової допомоги на придбання твердого палива членам сімей </w:t>
      </w:r>
      <w:r>
        <w:rPr>
          <w:sz w:val="28"/>
          <w:lang w:eastAsia="zh-CN"/>
        </w:rPr>
        <w:t>загиблих військовослужбовців, членам сімей</w:t>
      </w:r>
      <w:r>
        <w:rPr>
          <w:sz w:val="28"/>
          <w:szCs w:val="28"/>
        </w:rPr>
        <w:t xml:space="preserve"> </w:t>
      </w:r>
      <w:r>
        <w:rPr>
          <w:sz w:val="28"/>
          <w:lang w:eastAsia="zh-CN"/>
        </w:rPr>
        <w:t xml:space="preserve">зниклих безвісти  військовослужбовців в зоні ООС(АТО) </w:t>
      </w:r>
      <w:r>
        <w:rPr>
          <w:sz w:val="28"/>
          <w:szCs w:val="28"/>
        </w:rPr>
        <w:t xml:space="preserve">та у бойових діях під час </w:t>
      </w:r>
      <w:r w:rsidR="00C576AE">
        <w:rPr>
          <w:sz w:val="28"/>
          <w:szCs w:val="28"/>
        </w:rPr>
        <w:t>збройної</w:t>
      </w:r>
      <w:r>
        <w:rPr>
          <w:sz w:val="28"/>
          <w:szCs w:val="28"/>
        </w:rPr>
        <w:t xml:space="preserve"> агресії Російської Федерації проти України, членам сімей військовослужбовців, які беруть безпосередню участь у бойових діях</w:t>
      </w:r>
      <w:r w:rsidRPr="004C5E6C">
        <w:rPr>
          <w:sz w:val="28"/>
          <w:szCs w:val="28"/>
        </w:rPr>
        <w:t xml:space="preserve">, особам, які досягли 70 річного віку, особам з інвалідністю </w:t>
      </w:r>
      <w:r w:rsidRPr="004C5E6C">
        <w:rPr>
          <w:sz w:val="28"/>
          <w:szCs w:val="28"/>
          <w:lang w:val="en-US"/>
        </w:rPr>
        <w:t>I</w:t>
      </w:r>
      <w:r w:rsidRPr="00CC6216">
        <w:rPr>
          <w:sz w:val="28"/>
          <w:szCs w:val="28"/>
        </w:rPr>
        <w:t xml:space="preserve"> </w:t>
      </w:r>
      <w:r w:rsidRPr="004C5E6C">
        <w:rPr>
          <w:sz w:val="28"/>
          <w:szCs w:val="28"/>
        </w:rPr>
        <w:t xml:space="preserve">та </w:t>
      </w:r>
      <w:r w:rsidRPr="004C5E6C">
        <w:rPr>
          <w:sz w:val="28"/>
          <w:szCs w:val="28"/>
          <w:lang w:val="en-US"/>
        </w:rPr>
        <w:t>II</w:t>
      </w:r>
      <w:r w:rsidRPr="004C5E6C">
        <w:rPr>
          <w:sz w:val="28"/>
          <w:szCs w:val="28"/>
        </w:rPr>
        <w:t xml:space="preserve"> групи, внутрішньо переміщеним особам</w:t>
      </w:r>
      <w:r>
        <w:rPr>
          <w:sz w:val="28"/>
          <w:szCs w:val="28"/>
        </w:rPr>
        <w:t>, що додається.</w:t>
      </w:r>
    </w:p>
    <w:p w14:paraId="5FDFD5DF" w14:textId="77777777" w:rsidR="00294EA5" w:rsidRPr="00294EA5" w:rsidRDefault="007A225D" w:rsidP="00294EA5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 xml:space="preserve">         </w:t>
      </w:r>
      <w:r w:rsidR="00294EA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294E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1.22. </w:t>
      </w:r>
      <w:r>
        <w:rPr>
          <w:sz w:val="28"/>
          <w:szCs w:val="20"/>
          <w:lang w:eastAsia="zh-CN"/>
        </w:rPr>
        <w:t xml:space="preserve">Порядок </w:t>
      </w:r>
      <w:r w:rsidRPr="00ED2C1A">
        <w:rPr>
          <w:sz w:val="28"/>
          <w:szCs w:val="28"/>
        </w:rPr>
        <w:t>використання коштів для відшкодування пільг Волинській</w:t>
      </w:r>
      <w:r w:rsidR="00294EA5">
        <w:rPr>
          <w:sz w:val="28"/>
          <w:szCs w:val="20"/>
          <w:lang w:eastAsia="zh-CN"/>
        </w:rPr>
        <w:t xml:space="preserve"> </w:t>
      </w:r>
      <w:r w:rsidRPr="00ED2C1A">
        <w:rPr>
          <w:sz w:val="28"/>
          <w:szCs w:val="28"/>
        </w:rPr>
        <w:t xml:space="preserve">філії </w:t>
      </w:r>
      <w:r>
        <w:rPr>
          <w:sz w:val="28"/>
          <w:szCs w:val="28"/>
        </w:rPr>
        <w:t>ПАТ «Укртелеком»  за надані</w:t>
      </w:r>
      <w:r w:rsidR="00294EA5">
        <w:rPr>
          <w:sz w:val="28"/>
          <w:szCs w:val="28"/>
        </w:rPr>
        <w:t xml:space="preserve"> </w:t>
      </w:r>
      <w:r w:rsidRPr="00ED2C1A">
        <w:rPr>
          <w:sz w:val="28"/>
          <w:szCs w:val="28"/>
        </w:rPr>
        <w:t>телекомунікаційні послуги пільговій  категорії осіб</w:t>
      </w:r>
      <w:r w:rsidR="00294EA5">
        <w:rPr>
          <w:sz w:val="28"/>
          <w:szCs w:val="28"/>
        </w:rPr>
        <w:t>, що додається.</w:t>
      </w:r>
    </w:p>
    <w:p w14:paraId="291CB9C9" w14:textId="6994B592" w:rsidR="00294EA5" w:rsidRDefault="00294EA5" w:rsidP="00294EA5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 xml:space="preserve">             1.23. </w:t>
      </w:r>
      <w:r>
        <w:rPr>
          <w:sz w:val="28"/>
          <w:szCs w:val="20"/>
          <w:lang w:eastAsia="zh-CN"/>
        </w:rPr>
        <w:t xml:space="preserve">Порядок використання коштів для надання щорічної грошової виплати </w:t>
      </w:r>
      <w:r w:rsidR="00C576AE">
        <w:rPr>
          <w:sz w:val="28"/>
          <w:szCs w:val="20"/>
          <w:lang w:eastAsia="zh-CN"/>
        </w:rPr>
        <w:t xml:space="preserve">    </w:t>
      </w:r>
      <w:r>
        <w:rPr>
          <w:sz w:val="28"/>
          <w:szCs w:val="20"/>
          <w:lang w:eastAsia="zh-CN"/>
        </w:rPr>
        <w:t xml:space="preserve">громадянам, </w:t>
      </w:r>
      <w:r w:rsidR="00C576AE">
        <w:rPr>
          <w:sz w:val="28"/>
          <w:szCs w:val="20"/>
          <w:lang w:eastAsia="zh-CN"/>
        </w:rPr>
        <w:t xml:space="preserve">    </w:t>
      </w:r>
      <w:r>
        <w:rPr>
          <w:sz w:val="28"/>
          <w:szCs w:val="20"/>
          <w:lang w:eastAsia="zh-CN"/>
        </w:rPr>
        <w:t xml:space="preserve">яким </w:t>
      </w:r>
      <w:r w:rsidR="00C576AE">
        <w:rPr>
          <w:sz w:val="28"/>
          <w:szCs w:val="20"/>
          <w:lang w:eastAsia="zh-CN"/>
        </w:rPr>
        <w:t xml:space="preserve">    </w:t>
      </w:r>
      <w:r>
        <w:rPr>
          <w:sz w:val="28"/>
          <w:szCs w:val="20"/>
          <w:lang w:eastAsia="zh-CN"/>
        </w:rPr>
        <w:t xml:space="preserve">присвоєно </w:t>
      </w:r>
      <w:r w:rsidR="00C576AE">
        <w:rPr>
          <w:sz w:val="28"/>
          <w:szCs w:val="20"/>
          <w:lang w:eastAsia="zh-CN"/>
        </w:rPr>
        <w:t xml:space="preserve">  </w:t>
      </w:r>
      <w:r>
        <w:rPr>
          <w:sz w:val="28"/>
          <w:szCs w:val="20"/>
          <w:lang w:eastAsia="zh-CN"/>
        </w:rPr>
        <w:t xml:space="preserve">звання </w:t>
      </w:r>
      <w:r w:rsidR="00C576AE">
        <w:rPr>
          <w:sz w:val="28"/>
          <w:szCs w:val="20"/>
          <w:lang w:eastAsia="zh-CN"/>
        </w:rPr>
        <w:t xml:space="preserve">  </w:t>
      </w:r>
      <w:r>
        <w:rPr>
          <w:sz w:val="28"/>
          <w:szCs w:val="20"/>
          <w:lang w:eastAsia="zh-CN"/>
        </w:rPr>
        <w:t xml:space="preserve">«Почесний </w:t>
      </w:r>
      <w:r w:rsidR="00C576AE">
        <w:rPr>
          <w:sz w:val="28"/>
          <w:szCs w:val="20"/>
          <w:lang w:eastAsia="zh-CN"/>
        </w:rPr>
        <w:t xml:space="preserve">   </w:t>
      </w:r>
      <w:r>
        <w:rPr>
          <w:sz w:val="28"/>
          <w:szCs w:val="20"/>
          <w:lang w:eastAsia="zh-CN"/>
        </w:rPr>
        <w:t xml:space="preserve">громадянин </w:t>
      </w:r>
    </w:p>
    <w:p w14:paraId="4E100B77" w14:textId="77777777" w:rsidR="00864EB6" w:rsidRPr="00294EA5" w:rsidRDefault="00294EA5" w:rsidP="00294EA5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Нововолинської міської територіальної громади», </w:t>
      </w:r>
      <w:r>
        <w:rPr>
          <w:sz w:val="28"/>
          <w:szCs w:val="28"/>
        </w:rPr>
        <w:t>що додається.</w:t>
      </w:r>
      <w:r w:rsidR="00864EB6">
        <w:rPr>
          <w:sz w:val="28"/>
          <w:szCs w:val="20"/>
          <w:lang w:eastAsia="zh-CN"/>
        </w:rPr>
        <w:t xml:space="preserve">   </w:t>
      </w:r>
    </w:p>
    <w:p w14:paraId="5894BDF4" w14:textId="4AA43708" w:rsidR="00662011" w:rsidRPr="00F62A90" w:rsidRDefault="00864EB6" w:rsidP="00864EB6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2. </w:t>
      </w:r>
      <w:r w:rsidR="00662011" w:rsidRPr="006E0163">
        <w:rPr>
          <w:sz w:val="28"/>
          <w:szCs w:val="20"/>
          <w:lang w:eastAsia="zh-CN"/>
        </w:rPr>
        <w:t xml:space="preserve">Контроль </w:t>
      </w:r>
      <w:r w:rsidR="00C576AE">
        <w:rPr>
          <w:sz w:val="28"/>
          <w:szCs w:val="20"/>
          <w:lang w:eastAsia="zh-CN"/>
        </w:rPr>
        <w:t xml:space="preserve">   </w:t>
      </w:r>
      <w:r w:rsidR="00662011" w:rsidRPr="006E0163">
        <w:rPr>
          <w:sz w:val="28"/>
          <w:szCs w:val="20"/>
          <w:lang w:eastAsia="zh-CN"/>
        </w:rPr>
        <w:t xml:space="preserve">за </w:t>
      </w:r>
      <w:r w:rsidR="00C576AE">
        <w:rPr>
          <w:sz w:val="28"/>
          <w:szCs w:val="20"/>
          <w:lang w:eastAsia="zh-CN"/>
        </w:rPr>
        <w:t xml:space="preserve"> </w:t>
      </w:r>
      <w:r w:rsidR="00121F59">
        <w:rPr>
          <w:sz w:val="28"/>
          <w:szCs w:val="20"/>
          <w:lang w:eastAsia="zh-CN"/>
        </w:rPr>
        <w:t xml:space="preserve"> </w:t>
      </w:r>
      <w:r w:rsidR="00662011" w:rsidRPr="006E0163">
        <w:rPr>
          <w:sz w:val="28"/>
          <w:szCs w:val="20"/>
          <w:lang w:eastAsia="zh-CN"/>
        </w:rPr>
        <w:t>виконан</w:t>
      </w:r>
      <w:r w:rsidR="00662011">
        <w:rPr>
          <w:sz w:val="28"/>
          <w:szCs w:val="20"/>
          <w:lang w:eastAsia="zh-CN"/>
        </w:rPr>
        <w:t xml:space="preserve">ням </w:t>
      </w:r>
      <w:r w:rsidR="00C576AE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 цього  рішення 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покласти  на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  заступника </w:t>
      </w:r>
    </w:p>
    <w:p w14:paraId="5D481ECB" w14:textId="77777777" w:rsidR="00662011" w:rsidRDefault="00662011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міського голови з питань діяльності виконавчих органів Ніну Шумську</w:t>
      </w:r>
      <w:r w:rsidRPr="001D746E">
        <w:rPr>
          <w:sz w:val="28"/>
          <w:szCs w:val="20"/>
          <w:lang w:eastAsia="zh-CN"/>
        </w:rPr>
        <w:t>.</w:t>
      </w:r>
    </w:p>
    <w:p w14:paraId="32D233D4" w14:textId="77777777" w:rsidR="00B05AAC" w:rsidRDefault="00B05AAC" w:rsidP="00C540ED">
      <w:pPr>
        <w:rPr>
          <w:sz w:val="28"/>
          <w:szCs w:val="28"/>
          <w:lang w:eastAsia="zh-CN"/>
        </w:rPr>
      </w:pPr>
    </w:p>
    <w:p w14:paraId="451B1CF0" w14:textId="77777777" w:rsidR="00176A42" w:rsidRDefault="00176A42" w:rsidP="00C540ED">
      <w:pPr>
        <w:rPr>
          <w:sz w:val="28"/>
          <w:szCs w:val="28"/>
          <w:lang w:eastAsia="zh-CN"/>
        </w:rPr>
      </w:pPr>
    </w:p>
    <w:p w14:paraId="3C32039F" w14:textId="77777777" w:rsidR="00176A42" w:rsidRDefault="00176A42" w:rsidP="00C540ED">
      <w:pPr>
        <w:rPr>
          <w:sz w:val="28"/>
          <w:szCs w:val="28"/>
          <w:lang w:eastAsia="zh-CN"/>
        </w:rPr>
      </w:pPr>
    </w:p>
    <w:p w14:paraId="65C1BBD5" w14:textId="77777777" w:rsidR="00662011" w:rsidRDefault="00662011" w:rsidP="00C540ED">
      <w:pPr>
        <w:rPr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14:paraId="544FC8BF" w14:textId="77777777" w:rsidR="00176A42" w:rsidRDefault="00176A42" w:rsidP="00582252">
      <w:pPr>
        <w:rPr>
          <w:lang w:eastAsia="zh-CN"/>
        </w:rPr>
      </w:pPr>
    </w:p>
    <w:p w14:paraId="13D53695" w14:textId="77777777" w:rsidR="00662011" w:rsidRDefault="00B05AAC" w:rsidP="00582252">
      <w:pPr>
        <w:rPr>
          <w:sz w:val="28"/>
          <w:szCs w:val="28"/>
          <w:lang w:eastAsia="ru-RU"/>
        </w:rPr>
      </w:pPr>
      <w:r>
        <w:rPr>
          <w:lang w:eastAsia="zh-CN"/>
        </w:rPr>
        <w:t>Валентина Журавська</w:t>
      </w:r>
      <w:r w:rsidR="007871DA">
        <w:rPr>
          <w:lang w:eastAsia="zh-CN"/>
        </w:rPr>
        <w:t xml:space="preserve">  0674483130</w:t>
      </w:r>
    </w:p>
    <w:sectPr w:rsidR="00662011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7DC5C" w14:textId="77777777" w:rsidR="000F7DCE" w:rsidRDefault="000F7DCE">
      <w:r>
        <w:separator/>
      </w:r>
    </w:p>
  </w:endnote>
  <w:endnote w:type="continuationSeparator" w:id="0">
    <w:p w14:paraId="029A3273" w14:textId="77777777" w:rsidR="000F7DCE" w:rsidRDefault="000F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43D91" w14:textId="77777777" w:rsidR="00121F59" w:rsidRDefault="00121F5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45445" w14:textId="77777777" w:rsidR="00121F59" w:rsidRDefault="00121F5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95AF9" w14:textId="77777777" w:rsidR="00121F59" w:rsidRDefault="00121F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767D0" w14:textId="77777777" w:rsidR="000F7DCE" w:rsidRDefault="000F7DCE">
      <w:r>
        <w:separator/>
      </w:r>
    </w:p>
  </w:footnote>
  <w:footnote w:type="continuationSeparator" w:id="0">
    <w:p w14:paraId="4BF81FA6" w14:textId="77777777" w:rsidR="000F7DCE" w:rsidRDefault="000F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6CAF3" w14:textId="77777777" w:rsidR="00121F59" w:rsidRDefault="00121F5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49FA9" w14:textId="77777777" w:rsidR="00121F59" w:rsidRDefault="00121F59">
    <w:pPr>
      <w:pStyle w:val="ab"/>
      <w:jc w:val="center"/>
      <w:rPr>
        <w:sz w:val="24"/>
        <w:szCs w:val="24"/>
      </w:rPr>
    </w:pPr>
  </w:p>
  <w:p w14:paraId="0B2DFC4D" w14:textId="77777777" w:rsidR="00121F59" w:rsidRPr="009A75B0" w:rsidRDefault="00121F59">
    <w:pPr>
      <w:pStyle w:val="ab"/>
      <w:jc w:val="center"/>
      <w:rPr>
        <w:sz w:val="16"/>
        <w:szCs w:val="16"/>
      </w:rPr>
    </w:pPr>
  </w:p>
  <w:p w14:paraId="7E34CAA5" w14:textId="77777777" w:rsidR="00121F59" w:rsidRPr="00413A98" w:rsidRDefault="00121F59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4D5AF" w14:textId="77777777" w:rsidR="00121F59" w:rsidRDefault="00121F5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77C4221"/>
    <w:multiLevelType w:val="hybridMultilevel"/>
    <w:tmpl w:val="154A1D92"/>
    <w:lvl w:ilvl="0" w:tplc="419A2EF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E11FA"/>
    <w:multiLevelType w:val="hybridMultilevel"/>
    <w:tmpl w:val="CE169E4A"/>
    <w:lvl w:ilvl="0" w:tplc="53B246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CA47C5"/>
    <w:multiLevelType w:val="multilevel"/>
    <w:tmpl w:val="EAEE6B7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5" w:hanging="2160"/>
      </w:pPr>
      <w:rPr>
        <w:rFonts w:hint="default"/>
      </w:rPr>
    </w:lvl>
  </w:abstractNum>
  <w:abstractNum w:abstractNumId="15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6"/>
  </w:num>
  <w:num w:numId="7">
    <w:abstractNumId w:val="9"/>
  </w:num>
  <w:num w:numId="8">
    <w:abstractNumId w:val="17"/>
  </w:num>
  <w:num w:numId="9">
    <w:abstractNumId w:val="1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5"/>
  </w:num>
  <w:num w:numId="15">
    <w:abstractNumId w:val="3"/>
  </w:num>
  <w:num w:numId="16">
    <w:abstractNumId w:val="6"/>
  </w:num>
  <w:num w:numId="17">
    <w:abstractNumId w:val="1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557"/>
    <w:rsid w:val="00032F3C"/>
    <w:rsid w:val="000335FD"/>
    <w:rsid w:val="00033C08"/>
    <w:rsid w:val="000340FF"/>
    <w:rsid w:val="00044026"/>
    <w:rsid w:val="0004456E"/>
    <w:rsid w:val="000468C2"/>
    <w:rsid w:val="00046A47"/>
    <w:rsid w:val="00046FC4"/>
    <w:rsid w:val="000473AF"/>
    <w:rsid w:val="00050F19"/>
    <w:rsid w:val="00054501"/>
    <w:rsid w:val="00057C23"/>
    <w:rsid w:val="0006117B"/>
    <w:rsid w:val="0006587C"/>
    <w:rsid w:val="00065F84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28BB"/>
    <w:rsid w:val="000D4EC9"/>
    <w:rsid w:val="000E16ED"/>
    <w:rsid w:val="000E1E07"/>
    <w:rsid w:val="000E51E9"/>
    <w:rsid w:val="000F2607"/>
    <w:rsid w:val="000F28E3"/>
    <w:rsid w:val="000F311C"/>
    <w:rsid w:val="000F694F"/>
    <w:rsid w:val="000F7844"/>
    <w:rsid w:val="000F7BFC"/>
    <w:rsid w:val="000F7DCE"/>
    <w:rsid w:val="00102790"/>
    <w:rsid w:val="0010393F"/>
    <w:rsid w:val="00105369"/>
    <w:rsid w:val="00106949"/>
    <w:rsid w:val="00110F88"/>
    <w:rsid w:val="0011152C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2C06"/>
    <w:rsid w:val="00133656"/>
    <w:rsid w:val="001345AF"/>
    <w:rsid w:val="00145E95"/>
    <w:rsid w:val="0015027D"/>
    <w:rsid w:val="00150706"/>
    <w:rsid w:val="00155D92"/>
    <w:rsid w:val="00160E1D"/>
    <w:rsid w:val="001705C2"/>
    <w:rsid w:val="00170AF4"/>
    <w:rsid w:val="00171720"/>
    <w:rsid w:val="0017682D"/>
    <w:rsid w:val="00176A42"/>
    <w:rsid w:val="001827A4"/>
    <w:rsid w:val="00183B07"/>
    <w:rsid w:val="00184C31"/>
    <w:rsid w:val="00186575"/>
    <w:rsid w:val="00187E53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5E9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D746E"/>
    <w:rsid w:val="001E6D4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20AB6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73B2"/>
    <w:rsid w:val="002607BC"/>
    <w:rsid w:val="002634D8"/>
    <w:rsid w:val="00263685"/>
    <w:rsid w:val="002649D0"/>
    <w:rsid w:val="00264D05"/>
    <w:rsid w:val="00266152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4EA5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526F"/>
    <w:rsid w:val="002B73C3"/>
    <w:rsid w:val="002C44B3"/>
    <w:rsid w:val="002C70EF"/>
    <w:rsid w:val="002C7DE5"/>
    <w:rsid w:val="002D0613"/>
    <w:rsid w:val="002E012D"/>
    <w:rsid w:val="002E06E2"/>
    <w:rsid w:val="002E1E21"/>
    <w:rsid w:val="002E34F0"/>
    <w:rsid w:val="002E351B"/>
    <w:rsid w:val="002E39E6"/>
    <w:rsid w:val="002E67B2"/>
    <w:rsid w:val="002F0C5B"/>
    <w:rsid w:val="002F4431"/>
    <w:rsid w:val="002F4463"/>
    <w:rsid w:val="002F4653"/>
    <w:rsid w:val="002F7CE1"/>
    <w:rsid w:val="00304323"/>
    <w:rsid w:val="00307D63"/>
    <w:rsid w:val="00313225"/>
    <w:rsid w:val="0031737F"/>
    <w:rsid w:val="003216DF"/>
    <w:rsid w:val="00321EB8"/>
    <w:rsid w:val="00322A0F"/>
    <w:rsid w:val="00325BDD"/>
    <w:rsid w:val="00325CA6"/>
    <w:rsid w:val="00327C41"/>
    <w:rsid w:val="00331B24"/>
    <w:rsid w:val="003321C6"/>
    <w:rsid w:val="003343D2"/>
    <w:rsid w:val="00334CEE"/>
    <w:rsid w:val="00340974"/>
    <w:rsid w:val="00347601"/>
    <w:rsid w:val="00351AEE"/>
    <w:rsid w:val="00352C1C"/>
    <w:rsid w:val="00353232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614D"/>
    <w:rsid w:val="00376F89"/>
    <w:rsid w:val="00381B38"/>
    <w:rsid w:val="00384A0D"/>
    <w:rsid w:val="0038532A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B76"/>
    <w:rsid w:val="003A7B93"/>
    <w:rsid w:val="003B0AB1"/>
    <w:rsid w:val="003B1DA1"/>
    <w:rsid w:val="003B3E36"/>
    <w:rsid w:val="003B70CE"/>
    <w:rsid w:val="003D0870"/>
    <w:rsid w:val="003D23E6"/>
    <w:rsid w:val="003D2E3A"/>
    <w:rsid w:val="003D467A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3BA"/>
    <w:rsid w:val="00452B5C"/>
    <w:rsid w:val="00452E08"/>
    <w:rsid w:val="004577CB"/>
    <w:rsid w:val="004579A6"/>
    <w:rsid w:val="00460B21"/>
    <w:rsid w:val="00460B78"/>
    <w:rsid w:val="004638DB"/>
    <w:rsid w:val="004710E6"/>
    <w:rsid w:val="0047329A"/>
    <w:rsid w:val="00474793"/>
    <w:rsid w:val="00474CA3"/>
    <w:rsid w:val="004872CB"/>
    <w:rsid w:val="00491B27"/>
    <w:rsid w:val="004928A7"/>
    <w:rsid w:val="00495628"/>
    <w:rsid w:val="004A153E"/>
    <w:rsid w:val="004A2C05"/>
    <w:rsid w:val="004A31A7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F3142"/>
    <w:rsid w:val="004F7357"/>
    <w:rsid w:val="00501007"/>
    <w:rsid w:val="00502D6D"/>
    <w:rsid w:val="005044B8"/>
    <w:rsid w:val="005044FF"/>
    <w:rsid w:val="005123A8"/>
    <w:rsid w:val="00521334"/>
    <w:rsid w:val="005247EA"/>
    <w:rsid w:val="00526FE3"/>
    <w:rsid w:val="005272DA"/>
    <w:rsid w:val="005326C7"/>
    <w:rsid w:val="00535CFD"/>
    <w:rsid w:val="00537F07"/>
    <w:rsid w:val="00540B3F"/>
    <w:rsid w:val="0054150E"/>
    <w:rsid w:val="00543813"/>
    <w:rsid w:val="0054405E"/>
    <w:rsid w:val="0054604F"/>
    <w:rsid w:val="00550457"/>
    <w:rsid w:val="00550E54"/>
    <w:rsid w:val="00556C61"/>
    <w:rsid w:val="00560170"/>
    <w:rsid w:val="00563289"/>
    <w:rsid w:val="0056339D"/>
    <w:rsid w:val="0057088F"/>
    <w:rsid w:val="00573D92"/>
    <w:rsid w:val="0057754E"/>
    <w:rsid w:val="005776E8"/>
    <w:rsid w:val="00582252"/>
    <w:rsid w:val="00582F14"/>
    <w:rsid w:val="00584396"/>
    <w:rsid w:val="005846A7"/>
    <w:rsid w:val="005850C8"/>
    <w:rsid w:val="005853B0"/>
    <w:rsid w:val="005859FB"/>
    <w:rsid w:val="00587127"/>
    <w:rsid w:val="005908F5"/>
    <w:rsid w:val="00591824"/>
    <w:rsid w:val="00594F60"/>
    <w:rsid w:val="00596FF6"/>
    <w:rsid w:val="0059708F"/>
    <w:rsid w:val="00597241"/>
    <w:rsid w:val="00597EB8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60057B"/>
    <w:rsid w:val="00603600"/>
    <w:rsid w:val="00605024"/>
    <w:rsid w:val="006063A7"/>
    <w:rsid w:val="006115E9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397C"/>
    <w:rsid w:val="006775C6"/>
    <w:rsid w:val="00683F95"/>
    <w:rsid w:val="006878B7"/>
    <w:rsid w:val="00694887"/>
    <w:rsid w:val="006A018C"/>
    <w:rsid w:val="006A1A40"/>
    <w:rsid w:val="006A6FF2"/>
    <w:rsid w:val="006A7851"/>
    <w:rsid w:val="006B0C41"/>
    <w:rsid w:val="006B183F"/>
    <w:rsid w:val="006C0507"/>
    <w:rsid w:val="006C070B"/>
    <w:rsid w:val="006C1F33"/>
    <w:rsid w:val="006C3302"/>
    <w:rsid w:val="006D39FA"/>
    <w:rsid w:val="006E0163"/>
    <w:rsid w:val="006E05F3"/>
    <w:rsid w:val="006E6322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409F"/>
    <w:rsid w:val="00704D28"/>
    <w:rsid w:val="00707851"/>
    <w:rsid w:val="00710603"/>
    <w:rsid w:val="007178C2"/>
    <w:rsid w:val="00721DF1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E50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70CBB"/>
    <w:rsid w:val="007740C6"/>
    <w:rsid w:val="0077437D"/>
    <w:rsid w:val="00785C2B"/>
    <w:rsid w:val="007871DA"/>
    <w:rsid w:val="00791C71"/>
    <w:rsid w:val="0079261B"/>
    <w:rsid w:val="00792D57"/>
    <w:rsid w:val="0079331E"/>
    <w:rsid w:val="00793B23"/>
    <w:rsid w:val="007967D8"/>
    <w:rsid w:val="007A225D"/>
    <w:rsid w:val="007A31C8"/>
    <w:rsid w:val="007A3613"/>
    <w:rsid w:val="007A5CC2"/>
    <w:rsid w:val="007A798F"/>
    <w:rsid w:val="007B40F6"/>
    <w:rsid w:val="007B42CA"/>
    <w:rsid w:val="007B5345"/>
    <w:rsid w:val="007B67F9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33C0"/>
    <w:rsid w:val="00834FCE"/>
    <w:rsid w:val="008375B8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4EB6"/>
    <w:rsid w:val="00867F68"/>
    <w:rsid w:val="0087022D"/>
    <w:rsid w:val="0087217F"/>
    <w:rsid w:val="00881EEB"/>
    <w:rsid w:val="0088291E"/>
    <w:rsid w:val="00883D66"/>
    <w:rsid w:val="0088573B"/>
    <w:rsid w:val="00886EE7"/>
    <w:rsid w:val="0089045A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270B"/>
    <w:rsid w:val="00963CFF"/>
    <w:rsid w:val="00966D25"/>
    <w:rsid w:val="00970F46"/>
    <w:rsid w:val="00971488"/>
    <w:rsid w:val="009723F7"/>
    <w:rsid w:val="00972FE0"/>
    <w:rsid w:val="00974A27"/>
    <w:rsid w:val="00975BC8"/>
    <w:rsid w:val="00976410"/>
    <w:rsid w:val="0097670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A73"/>
    <w:rsid w:val="009D7AF6"/>
    <w:rsid w:val="009D7B60"/>
    <w:rsid w:val="009E0075"/>
    <w:rsid w:val="009E1B01"/>
    <w:rsid w:val="009E2450"/>
    <w:rsid w:val="009E6281"/>
    <w:rsid w:val="009F1583"/>
    <w:rsid w:val="00A00054"/>
    <w:rsid w:val="00A01632"/>
    <w:rsid w:val="00A050AC"/>
    <w:rsid w:val="00A1267A"/>
    <w:rsid w:val="00A16457"/>
    <w:rsid w:val="00A24079"/>
    <w:rsid w:val="00A25FF1"/>
    <w:rsid w:val="00A27B12"/>
    <w:rsid w:val="00A32957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3A52"/>
    <w:rsid w:val="00A943DF"/>
    <w:rsid w:val="00A945BF"/>
    <w:rsid w:val="00AA1A1D"/>
    <w:rsid w:val="00AA2ADA"/>
    <w:rsid w:val="00AA30CD"/>
    <w:rsid w:val="00AA42D4"/>
    <w:rsid w:val="00AA4D29"/>
    <w:rsid w:val="00AA53F9"/>
    <w:rsid w:val="00AA62E3"/>
    <w:rsid w:val="00AA63EA"/>
    <w:rsid w:val="00AA7E8E"/>
    <w:rsid w:val="00AB0734"/>
    <w:rsid w:val="00AB14B9"/>
    <w:rsid w:val="00AC1DB8"/>
    <w:rsid w:val="00AC3D09"/>
    <w:rsid w:val="00AC6FF4"/>
    <w:rsid w:val="00AD3C14"/>
    <w:rsid w:val="00AE2672"/>
    <w:rsid w:val="00AF46A9"/>
    <w:rsid w:val="00AF61EE"/>
    <w:rsid w:val="00AF61F7"/>
    <w:rsid w:val="00AF6A02"/>
    <w:rsid w:val="00AF7F54"/>
    <w:rsid w:val="00B05AAC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0F67"/>
    <w:rsid w:val="00B61BBE"/>
    <w:rsid w:val="00B63D1D"/>
    <w:rsid w:val="00B66495"/>
    <w:rsid w:val="00B67F29"/>
    <w:rsid w:val="00B71E14"/>
    <w:rsid w:val="00B745D9"/>
    <w:rsid w:val="00B75F30"/>
    <w:rsid w:val="00B80E00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671"/>
    <w:rsid w:val="00BD7FA0"/>
    <w:rsid w:val="00BE1CF4"/>
    <w:rsid w:val="00BE3224"/>
    <w:rsid w:val="00BE6437"/>
    <w:rsid w:val="00BE7C2E"/>
    <w:rsid w:val="00BF0362"/>
    <w:rsid w:val="00BF4744"/>
    <w:rsid w:val="00C0075F"/>
    <w:rsid w:val="00C05F94"/>
    <w:rsid w:val="00C068EF"/>
    <w:rsid w:val="00C070BC"/>
    <w:rsid w:val="00C15968"/>
    <w:rsid w:val="00C16863"/>
    <w:rsid w:val="00C1756D"/>
    <w:rsid w:val="00C207B3"/>
    <w:rsid w:val="00C20D10"/>
    <w:rsid w:val="00C21815"/>
    <w:rsid w:val="00C254DC"/>
    <w:rsid w:val="00C33430"/>
    <w:rsid w:val="00C352EF"/>
    <w:rsid w:val="00C35BB0"/>
    <w:rsid w:val="00C40E02"/>
    <w:rsid w:val="00C42305"/>
    <w:rsid w:val="00C4250A"/>
    <w:rsid w:val="00C433DC"/>
    <w:rsid w:val="00C43990"/>
    <w:rsid w:val="00C50C73"/>
    <w:rsid w:val="00C50F31"/>
    <w:rsid w:val="00C540ED"/>
    <w:rsid w:val="00C576AE"/>
    <w:rsid w:val="00C5792E"/>
    <w:rsid w:val="00C57BC7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1A3B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2415"/>
    <w:rsid w:val="00D8434F"/>
    <w:rsid w:val="00D85513"/>
    <w:rsid w:val="00D86AE0"/>
    <w:rsid w:val="00DA38E2"/>
    <w:rsid w:val="00DA4C45"/>
    <w:rsid w:val="00DA5766"/>
    <w:rsid w:val="00DB2DFD"/>
    <w:rsid w:val="00DB53F2"/>
    <w:rsid w:val="00DB5C41"/>
    <w:rsid w:val="00DB668D"/>
    <w:rsid w:val="00DB68AD"/>
    <w:rsid w:val="00DC0CA7"/>
    <w:rsid w:val="00DC10A1"/>
    <w:rsid w:val="00DC1C5E"/>
    <w:rsid w:val="00DD04CE"/>
    <w:rsid w:val="00DD7D9D"/>
    <w:rsid w:val="00DE104A"/>
    <w:rsid w:val="00DE1401"/>
    <w:rsid w:val="00DE28DB"/>
    <w:rsid w:val="00DF0A05"/>
    <w:rsid w:val="00DF5510"/>
    <w:rsid w:val="00E007DA"/>
    <w:rsid w:val="00E02677"/>
    <w:rsid w:val="00E11F0A"/>
    <w:rsid w:val="00E20B18"/>
    <w:rsid w:val="00E25A70"/>
    <w:rsid w:val="00E31985"/>
    <w:rsid w:val="00E32EA5"/>
    <w:rsid w:val="00E34618"/>
    <w:rsid w:val="00E34ACF"/>
    <w:rsid w:val="00E40C52"/>
    <w:rsid w:val="00E4284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4DB5"/>
    <w:rsid w:val="00E95749"/>
    <w:rsid w:val="00E96135"/>
    <w:rsid w:val="00EA0864"/>
    <w:rsid w:val="00EA1AD6"/>
    <w:rsid w:val="00EA6DA5"/>
    <w:rsid w:val="00EB2931"/>
    <w:rsid w:val="00EB2FC2"/>
    <w:rsid w:val="00EB540C"/>
    <w:rsid w:val="00EC024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56F"/>
    <w:rsid w:val="00EF19E0"/>
    <w:rsid w:val="00EF4120"/>
    <w:rsid w:val="00EF498A"/>
    <w:rsid w:val="00EF5073"/>
    <w:rsid w:val="00EF7C0F"/>
    <w:rsid w:val="00F01AE9"/>
    <w:rsid w:val="00F02C2A"/>
    <w:rsid w:val="00F0658C"/>
    <w:rsid w:val="00F07CFF"/>
    <w:rsid w:val="00F10E7D"/>
    <w:rsid w:val="00F11BF2"/>
    <w:rsid w:val="00F13804"/>
    <w:rsid w:val="00F208D2"/>
    <w:rsid w:val="00F20910"/>
    <w:rsid w:val="00F30D99"/>
    <w:rsid w:val="00F34D3B"/>
    <w:rsid w:val="00F34E7C"/>
    <w:rsid w:val="00F369C4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B0236"/>
    <w:rsid w:val="00FB1306"/>
    <w:rsid w:val="00FB6E6E"/>
    <w:rsid w:val="00FC37B9"/>
    <w:rsid w:val="00FD3936"/>
    <w:rsid w:val="00FD4326"/>
    <w:rsid w:val="00FD4AC6"/>
    <w:rsid w:val="00FD4F95"/>
    <w:rsid w:val="00FD57B3"/>
    <w:rsid w:val="00FD5E0A"/>
    <w:rsid w:val="00FD7D6A"/>
    <w:rsid w:val="00FE2CB7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BE9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2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3978</Words>
  <Characters>2269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16</cp:revision>
  <cp:lastPrinted>2026-01-08T07:32:00Z</cp:lastPrinted>
  <dcterms:created xsi:type="dcterms:W3CDTF">2025-12-30T09:01:00Z</dcterms:created>
  <dcterms:modified xsi:type="dcterms:W3CDTF">2026-01-12T13:09:00Z</dcterms:modified>
</cp:coreProperties>
</file>